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du wp14">
  <w:body>
    <w:tbl>
      <w:tblPr>
        <w:tblW w:w="0" w:type="auto"/>
        <w:tblLook w:val="00A0" w:firstRow="1" w:lastRow="0" w:firstColumn="1" w:lastColumn="0" w:noHBand="0" w:noVBand="0"/>
      </w:tblPr>
      <w:tblGrid>
        <w:gridCol w:w="4479"/>
        <w:gridCol w:w="4547"/>
      </w:tblGrid>
      <w:tr w:rsidRPr="00647919" w:rsidR="00647919" w:rsidTr="1A69D9CA" w14:paraId="03FBB571" w14:textId="77777777">
        <w:trPr>
          <w:trHeight w:val="2127"/>
        </w:trPr>
        <w:tc>
          <w:tcPr>
            <w:tcW w:w="4621" w:type="dxa"/>
            <w:tcMar/>
          </w:tcPr>
          <w:p w:rsidRPr="00647919" w:rsidR="00647919" w:rsidP="00647919" w:rsidRDefault="00647919" w14:paraId="071EC0D1" w14:textId="77777777">
            <w:pPr>
              <w:tabs>
                <w:tab w:val="left" w:pos="720"/>
                <w:tab w:val="left" w:pos="1440"/>
                <w:tab w:val="left" w:pos="2304"/>
                <w:tab w:val="center" w:pos="4153"/>
                <w:tab w:val="right" w:pos="8306"/>
              </w:tabs>
              <w:spacing w:after="288" w:line="240" w:lineRule="auto"/>
              <w:jc w:val="both"/>
              <w:rPr>
                <w:rFonts w:ascii="Calibri" w:hAnsi="Calibri" w:eastAsia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647919">
              <w:rPr>
                <w:rFonts w:ascii="Calibri" w:hAnsi="Calibri" w:eastAsia="Times New Roman" w:cs="Times New Roman"/>
                <w:noProof/>
                <w:kern w:val="0"/>
                <w:sz w:val="24"/>
                <w:szCs w:val="24"/>
                <w:lang w:val="en-US"/>
                <w14:ligatures w14:val="none"/>
              </w:rPr>
              <w:drawing>
                <wp:inline distT="0" distB="0" distL="0" distR="0" wp14:anchorId="5CEF0DBE" wp14:editId="59EF239D">
                  <wp:extent cx="609600" cy="1209675"/>
                  <wp:effectExtent l="0" t="0" r="0" b="0"/>
                  <wp:docPr id="2" name="Picture 2" descr="Logo-large-transparent-no-letter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Logo-large-transparent-no-letteri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1209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22" w:type="dxa"/>
            <w:tcMar/>
          </w:tcPr>
          <w:p w:rsidRPr="00647919" w:rsidR="00647919" w:rsidP="00647919" w:rsidRDefault="00647919" w14:paraId="41D7C3C1" w14:textId="6E4DA97B">
            <w:pPr>
              <w:tabs>
                <w:tab w:val="left" w:pos="720"/>
                <w:tab w:val="left" w:pos="1440"/>
                <w:tab w:val="left" w:pos="2304"/>
                <w:tab w:val="left" w:pos="5760"/>
              </w:tabs>
              <w:spacing w:after="0" w:line="240" w:lineRule="auto"/>
              <w:jc w:val="both"/>
              <w:rPr>
                <w:rFonts w:ascii="Calibri" w:hAnsi="Calibri" w:eastAsia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647919" w:rsidR="2BD67503">
              <w:rPr>
                <w:rFonts w:ascii="Calibri" w:hAnsi="Calibri" w:eastAsia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 xml:space="preserve">             </w:t>
            </w:r>
            <w:r w:rsidRPr="1A69D9CA" w:rsidR="15BEDEF0">
              <w:rPr>
                <w:rFonts w:ascii="Calibri" w:hAnsi="Calibri" w:eastAsia="Times New Roman" w:cs="Times New Roman"/>
                <w:sz w:val="24"/>
                <w:szCs w:val="24"/>
                <w:lang w:eastAsia="zh-CN"/>
              </w:rPr>
              <w:t>T</w:t>
            </w:r>
            <w:r w:rsidRPr="1A69D9CA" w:rsidR="15BEDEF0">
              <w:rPr>
                <w:rFonts w:ascii="Calibri" w:hAnsi="Calibri" w:eastAsia="Times New Roman" w:cs="Times New Roman"/>
                <w:sz w:val="24"/>
                <w:szCs w:val="24"/>
                <w:lang w:eastAsia="zh-CN"/>
              </w:rPr>
              <w:t>he Cambrian Community Centre</w:t>
            </w:r>
          </w:p>
          <w:p w:rsidRPr="00647919" w:rsidR="00647919" w:rsidP="00647919" w:rsidRDefault="00647919" w14:paraId="0D7D94F0" w14:textId="77777777">
            <w:pPr>
              <w:tabs>
                <w:tab w:val="left" w:pos="720"/>
                <w:tab w:val="left" w:pos="1440"/>
                <w:tab w:val="left" w:pos="2304"/>
                <w:tab w:val="left" w:pos="5760"/>
              </w:tabs>
              <w:spacing w:after="0" w:line="240" w:lineRule="auto"/>
              <w:jc w:val="both"/>
              <w:rPr>
                <w:rFonts w:ascii="Calibri" w:hAnsi="Calibri" w:eastAsia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647919">
              <w:rPr>
                <w:rFonts w:ascii="Calibri" w:hAnsi="Calibri" w:eastAsia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ab/>
            </w:r>
            <w:r w:rsidRPr="00647919">
              <w:rPr>
                <w:rFonts w:ascii="Calibri" w:hAnsi="Calibri" w:eastAsia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 xml:space="preserve">Caplan Court, </w:t>
            </w:r>
            <w:r w:rsidRPr="00647919">
              <w:rPr>
                <w:rFonts w:ascii="Calibri" w:hAnsi="Calibri" w:eastAsia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ab/>
            </w:r>
            <w:r w:rsidRPr="00647919">
              <w:rPr>
                <w:rFonts w:ascii="Calibri" w:hAnsi="Calibri" w:eastAsia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1 Grove Road</w:t>
            </w:r>
          </w:p>
          <w:p w:rsidRPr="00647919" w:rsidR="00647919" w:rsidP="00647919" w:rsidRDefault="00647919" w14:paraId="25C77C27" w14:textId="77777777">
            <w:pPr>
              <w:tabs>
                <w:tab w:val="left" w:pos="720"/>
                <w:tab w:val="left" w:pos="1440"/>
                <w:tab w:val="left" w:pos="2304"/>
                <w:tab w:val="left" w:pos="5760"/>
              </w:tabs>
              <w:spacing w:after="0" w:line="240" w:lineRule="auto"/>
              <w:jc w:val="both"/>
              <w:rPr>
                <w:rFonts w:ascii="Calibri" w:hAnsi="Calibri" w:eastAsia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647919">
              <w:rPr>
                <w:rFonts w:ascii="Calibri" w:hAnsi="Calibri" w:eastAsia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ab/>
            </w:r>
            <w:r w:rsidRPr="00647919">
              <w:rPr>
                <w:rFonts w:ascii="Calibri" w:hAnsi="Calibri" w:eastAsia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Richmond, SURREY</w:t>
            </w:r>
          </w:p>
          <w:p w:rsidRPr="00647919" w:rsidR="00647919" w:rsidP="00647919" w:rsidRDefault="00647919" w14:paraId="70F2AA26" w14:textId="77777777">
            <w:pPr>
              <w:tabs>
                <w:tab w:val="left" w:pos="720"/>
                <w:tab w:val="left" w:pos="1440"/>
                <w:tab w:val="left" w:pos="2304"/>
                <w:tab w:val="left" w:pos="5760"/>
              </w:tabs>
              <w:spacing w:after="0" w:line="240" w:lineRule="auto"/>
              <w:jc w:val="both"/>
              <w:rPr>
                <w:rFonts w:ascii="Calibri" w:hAnsi="Calibri" w:eastAsia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647919">
              <w:rPr>
                <w:rFonts w:ascii="Calibri" w:hAnsi="Calibri" w:eastAsia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ab/>
            </w:r>
            <w:r w:rsidRPr="00647919">
              <w:rPr>
                <w:rFonts w:ascii="Calibri" w:hAnsi="Calibri" w:eastAsia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TW10 6SN</w:t>
            </w:r>
          </w:p>
          <w:p w:rsidRPr="00647919" w:rsidR="00647919" w:rsidP="00647919" w:rsidRDefault="00647919" w14:paraId="287666AC" w14:textId="77777777">
            <w:pPr>
              <w:tabs>
                <w:tab w:val="left" w:pos="720"/>
                <w:tab w:val="left" w:pos="1440"/>
                <w:tab w:val="left" w:pos="2304"/>
                <w:tab w:val="left" w:pos="5760"/>
              </w:tabs>
              <w:spacing w:after="0" w:line="240" w:lineRule="auto"/>
              <w:jc w:val="both"/>
              <w:rPr>
                <w:rFonts w:ascii="Calibri" w:hAnsi="Calibri" w:eastAsia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647919">
              <w:rPr>
                <w:rFonts w:ascii="Calibri" w:hAnsi="Calibri" w:eastAsia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ab/>
            </w:r>
            <w:r w:rsidRPr="00647919">
              <w:rPr>
                <w:rFonts w:ascii="Calibri" w:hAnsi="Calibri" w:eastAsia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Telephone: 020 8948 3351</w:t>
            </w:r>
          </w:p>
          <w:p w:rsidRPr="00647919" w:rsidR="00647919" w:rsidP="00647919" w:rsidRDefault="00647919" w14:paraId="614D997E" w14:textId="77777777">
            <w:pPr>
              <w:tabs>
                <w:tab w:val="left" w:pos="720"/>
                <w:tab w:val="left" w:pos="1440"/>
                <w:tab w:val="left" w:pos="2304"/>
                <w:tab w:val="left" w:pos="5760"/>
              </w:tabs>
              <w:spacing w:after="0" w:line="240" w:lineRule="auto"/>
              <w:rPr>
                <w:rFonts w:ascii="Calibri" w:hAnsi="Calibri" w:eastAsia="Times New Roman" w:cs="Times New Roman"/>
                <w:b/>
                <w:kern w:val="0"/>
                <w:sz w:val="24"/>
                <w:szCs w:val="24"/>
                <w:lang w:eastAsia="zh-CN"/>
                <w14:ligatures w14:val="none"/>
              </w:rPr>
            </w:pPr>
            <w:r w:rsidRPr="00647919">
              <w:rPr>
                <w:rFonts w:ascii="Calibri" w:hAnsi="Calibri" w:eastAsia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ab/>
            </w:r>
            <w:r w:rsidRPr="00647919">
              <w:rPr>
                <w:rFonts w:ascii="Calibri" w:hAnsi="Calibri" w:eastAsia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 xml:space="preserve">Web: </w:t>
            </w:r>
            <w:hyperlink w:history="1" r:id="rId8">
              <w:r w:rsidRPr="00647919">
                <w:rPr>
                  <w:rFonts w:ascii="Calibri" w:hAnsi="Calibri" w:eastAsia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zh-CN"/>
                  <w14:ligatures w14:val="none"/>
                </w:rPr>
                <w:t>http://cambriancentre.org</w:t>
              </w:r>
            </w:hyperlink>
            <w:r w:rsidRPr="00647919">
              <w:rPr>
                <w:rFonts w:ascii="Calibri" w:hAnsi="Calibri" w:eastAsia="Times New Roman" w:cs="Times New Roman"/>
                <w:b/>
                <w:kern w:val="0"/>
                <w:sz w:val="24"/>
                <w:szCs w:val="24"/>
                <w:lang w:eastAsia="zh-CN"/>
                <w14:ligatures w14:val="none"/>
              </w:rPr>
              <w:t xml:space="preserve"> </w:t>
            </w:r>
          </w:p>
          <w:p w:rsidRPr="00647919" w:rsidR="00647919" w:rsidP="00647919" w:rsidRDefault="00647919" w14:paraId="79065BC6" w14:textId="77777777">
            <w:pPr>
              <w:tabs>
                <w:tab w:val="left" w:pos="720"/>
                <w:tab w:val="left" w:pos="1440"/>
                <w:tab w:val="left" w:pos="2304"/>
                <w:tab w:val="center" w:pos="4153"/>
                <w:tab w:val="right" w:pos="8306"/>
              </w:tabs>
              <w:spacing w:after="288" w:line="240" w:lineRule="auto"/>
              <w:rPr>
                <w:rFonts w:ascii="Calibri" w:hAnsi="Calibri" w:eastAsia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647919">
              <w:rPr>
                <w:rFonts w:ascii="Calibri" w:hAnsi="Calibri" w:eastAsia="Times New Roman" w:cs="Times New Roman"/>
                <w:b/>
                <w:kern w:val="0"/>
                <w:sz w:val="24"/>
                <w:szCs w:val="24"/>
                <w:lang w:eastAsia="zh-CN"/>
                <w14:ligatures w14:val="none"/>
              </w:rPr>
              <w:tab/>
            </w:r>
            <w:r w:rsidRPr="00647919">
              <w:rPr>
                <w:rFonts w:ascii="Calibri" w:hAnsi="Calibri" w:eastAsia="Times New Roman" w:cs="Times New Roman"/>
                <w:b/>
                <w:color w:val="333333"/>
                <w:kern w:val="0"/>
                <w:sz w:val="24"/>
                <w:szCs w:val="24"/>
                <w:lang w:eastAsia="zh-CN"/>
                <w14:ligatures w14:val="none"/>
              </w:rPr>
              <w:t>Registered</w:t>
            </w:r>
            <w:r w:rsidRPr="00647919">
              <w:rPr>
                <w:rFonts w:ascii="Calibri" w:hAnsi="Calibri" w:eastAsia="Times New Roman" w:cs="Times New Roman"/>
                <w:b/>
                <w:color w:val="808080"/>
                <w:kern w:val="0"/>
                <w:sz w:val="24"/>
                <w:szCs w:val="24"/>
                <w:lang w:eastAsia="zh-CN"/>
                <w14:ligatures w14:val="none"/>
              </w:rPr>
              <w:t xml:space="preserve"> Charity No: 1151011</w:t>
            </w:r>
          </w:p>
        </w:tc>
      </w:tr>
      <w:tr w:rsidRPr="00647919" w:rsidR="00647919" w:rsidTr="1A69D9CA" w14:paraId="5B1C04C0" w14:textId="77777777">
        <w:trPr>
          <w:trHeight w:val="352"/>
        </w:trPr>
        <w:tc>
          <w:tcPr>
            <w:tcW w:w="9243" w:type="dxa"/>
            <w:gridSpan w:val="2"/>
            <w:tcMar/>
          </w:tcPr>
          <w:p w:rsidRPr="00647919" w:rsidR="00647919" w:rsidP="00647919" w:rsidRDefault="00647919" w14:paraId="6A6C62ED" w14:textId="77777777">
            <w:pPr>
              <w:tabs>
                <w:tab w:val="left" w:pos="720"/>
                <w:tab w:val="left" w:pos="1440"/>
                <w:tab w:val="left" w:pos="2304"/>
                <w:tab w:val="left" w:pos="5760"/>
              </w:tabs>
              <w:spacing w:after="0" w:line="240" w:lineRule="auto"/>
              <w:jc w:val="center"/>
              <w:rPr>
                <w:rFonts w:ascii="Calibri" w:hAnsi="Calibri" w:eastAsia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647919">
              <w:rPr>
                <w:rFonts w:ascii="Calibri" w:hAnsi="Calibri" w:eastAsia="Times New Roman" w:cs="Times New Roman"/>
                <w:b/>
                <w:color w:val="000000"/>
                <w:kern w:val="0"/>
                <w:sz w:val="24"/>
                <w:szCs w:val="24"/>
                <w:lang w:eastAsia="zh-CN"/>
                <w14:ligatures w14:val="none"/>
              </w:rPr>
              <w:t>Supporting Health and Community</w:t>
            </w:r>
          </w:p>
        </w:tc>
      </w:tr>
    </w:tbl>
    <w:p w:rsidR="00647919" w:rsidP="00647919" w:rsidRDefault="00647919" w14:paraId="265B25BC" w14:textId="77777777">
      <w:pPr>
        <w:pStyle w:val="Heading2"/>
        <w:tabs>
          <w:tab w:val="clear" w:pos="720"/>
        </w:tabs>
        <w:ind w:left="0" w:firstLine="0"/>
      </w:pPr>
    </w:p>
    <w:p w:rsidRPr="007B0964" w:rsidR="00A97FEC" w:rsidP="00647919" w:rsidRDefault="00A97FEC" w14:paraId="02C34767" w14:textId="463625F6">
      <w:pPr>
        <w:pStyle w:val="Heading2"/>
        <w:tabs>
          <w:tab w:val="clear" w:pos="720"/>
        </w:tabs>
        <w:ind w:left="0" w:firstLine="0"/>
        <w:rPr>
          <w:b w:val="0"/>
          <w:bCs w:val="0"/>
          <w:i/>
          <w:iCs/>
        </w:rPr>
      </w:pPr>
      <w:r w:rsidRPr="00080136">
        <w:t xml:space="preserve">Privacy </w:t>
      </w:r>
      <w:r w:rsidR="00BD6BDA">
        <w:t>Notice</w:t>
      </w:r>
      <w:r w:rsidRPr="00080136">
        <w:t xml:space="preserve"> of the Cambrian Community Centre</w:t>
      </w:r>
    </w:p>
    <w:p w:rsidR="007D79E8" w:rsidRDefault="00A97FEC" w14:paraId="09C3A0B6" w14:textId="52F3FEE6">
      <w:r>
        <w:t xml:space="preserve">The Cambrian Community Centre (CCC) takes your privacy seriously. This statement explains what personal information the CCC collects and how it is kept safe. </w:t>
      </w:r>
    </w:p>
    <w:p w:rsidR="002C3CB0" w:rsidP="648AC6A7" w:rsidRDefault="007D79E8" w14:paraId="42295DFC" w14:textId="632FF1AC">
      <w:pPr>
        <w:jc w:val="both"/>
      </w:pPr>
      <w:r w:rsidR="78EE5436">
        <w:rPr/>
        <w:t xml:space="preserve">With </w:t>
      </w:r>
      <w:r w:rsidR="6AC220AA">
        <w:rPr/>
        <w:t xml:space="preserve">your </w:t>
      </w:r>
      <w:r w:rsidR="13FAD35D">
        <w:rPr/>
        <w:t xml:space="preserve">consent, the CCC collects contact, attendance and other </w:t>
      </w:r>
      <w:r w:rsidR="13FAD35D">
        <w:rPr/>
        <w:t>appropriate details</w:t>
      </w:r>
      <w:r w:rsidR="13FAD35D">
        <w:rPr/>
        <w:t xml:space="preserve"> from </w:t>
      </w:r>
      <w:r w:rsidR="3E964AA1">
        <w:rPr/>
        <w:t xml:space="preserve">gym </w:t>
      </w:r>
      <w:r w:rsidR="13FAD35D">
        <w:rPr/>
        <w:t xml:space="preserve">users, </w:t>
      </w:r>
      <w:r w:rsidR="3E964AA1">
        <w:rPr/>
        <w:t xml:space="preserve">Centre users, </w:t>
      </w:r>
      <w:r w:rsidR="13FAD35D">
        <w:rPr/>
        <w:t>hirers</w:t>
      </w:r>
      <w:r w:rsidR="3E964AA1">
        <w:rPr/>
        <w:t xml:space="preserve">, </w:t>
      </w:r>
      <w:r w:rsidR="3E964AA1">
        <w:rPr/>
        <w:t>volunteers</w:t>
      </w:r>
      <w:r w:rsidR="13FAD35D">
        <w:rPr/>
        <w:t xml:space="preserve"> and </w:t>
      </w:r>
      <w:r w:rsidR="3E964AA1">
        <w:rPr/>
        <w:t xml:space="preserve">other </w:t>
      </w:r>
      <w:r w:rsidR="13FAD35D">
        <w:rPr/>
        <w:t>interested parties</w:t>
      </w:r>
      <w:r w:rsidR="6AC220AA">
        <w:rPr/>
        <w:t xml:space="preserve"> and becomes the designated data controller of this information</w:t>
      </w:r>
      <w:r w:rsidR="13FAD35D">
        <w:rPr/>
        <w:t xml:space="preserve">. </w:t>
      </w:r>
      <w:r w:rsidR="38609A60">
        <w:rPr/>
        <w:t>We do not collect information automatically from our web site visitors.</w:t>
      </w:r>
      <w:r w:rsidR="1E89B07F">
        <w:rPr/>
        <w:t xml:space="preserve"> </w:t>
      </w:r>
      <w:r w:rsidR="7585FF19">
        <w:rPr/>
        <w:t>I</w:t>
      </w:r>
      <w:r w:rsidR="7FD55C4E">
        <w:rPr/>
        <w:t xml:space="preserve">nformation is used to manage and improve the Centre’s work, to send out news and other information about activities and to contact users </w:t>
      </w:r>
      <w:r w:rsidR="7FD55C4E">
        <w:rPr/>
        <w:t>in the event of</w:t>
      </w:r>
      <w:r w:rsidR="7FD55C4E">
        <w:rPr/>
        <w:t xml:space="preserve"> a change to our programme.</w:t>
      </w:r>
    </w:p>
    <w:p w:rsidR="0010516D" w:rsidP="648AC6A7" w:rsidRDefault="00675CC4" w14:paraId="60E1310F" w14:textId="5FBBA2AC">
      <w:pPr>
        <w:jc w:val="both"/>
      </w:pPr>
      <w:r w:rsidR="573224A4">
        <w:rPr/>
        <w:t>Your</w:t>
      </w:r>
      <w:r w:rsidR="5EAD8471">
        <w:rPr/>
        <w:t xml:space="preserve"> personal data, including special category personal data</w:t>
      </w:r>
      <w:r w:rsidR="605421FF">
        <w:rPr/>
        <w:t>,</w:t>
      </w:r>
      <w:r w:rsidR="5EAD8471">
        <w:rPr/>
        <w:t xml:space="preserve"> is </w:t>
      </w:r>
      <w:r w:rsidR="6B40649C">
        <w:rPr/>
        <w:t xml:space="preserve">processed </w:t>
      </w:r>
      <w:r w:rsidR="08E73390">
        <w:rPr/>
        <w:t xml:space="preserve">and safeguarded </w:t>
      </w:r>
      <w:r w:rsidR="08E73390">
        <w:rPr/>
        <w:t>in accordance with</w:t>
      </w:r>
      <w:r w:rsidR="08E73390">
        <w:rPr/>
        <w:t xml:space="preserve"> the principles of the UK GDPR</w:t>
      </w:r>
      <w:r w:rsidR="29284556">
        <w:rPr/>
        <w:t xml:space="preserve"> and </w:t>
      </w:r>
      <w:r w:rsidR="29284556">
        <w:rPr/>
        <w:t>our</w:t>
      </w:r>
      <w:r w:rsidR="29284556">
        <w:rPr/>
        <w:t xml:space="preserve"> </w:t>
      </w:r>
      <w:hyperlink r:id="R85d577c9a1ba4171">
        <w:r w:rsidRPr="648AC6A7" w:rsidR="29284556">
          <w:rPr>
            <w:rStyle w:val="Hyperlink"/>
          </w:rPr>
          <w:t>Data Protection Policy</w:t>
        </w:r>
      </w:hyperlink>
      <w:r w:rsidR="4BE74264">
        <w:rPr/>
        <w:t xml:space="preserve">. </w:t>
      </w:r>
      <w:r w:rsidR="29284556">
        <w:rPr/>
        <w:t xml:space="preserve"> </w:t>
      </w:r>
      <w:r w:rsidR="184016F4">
        <w:rPr/>
        <w:t>We will keep your information secure and confidential</w:t>
      </w:r>
      <w:r w:rsidR="5525FED0">
        <w:rPr/>
        <w:t xml:space="preserve">. We will not sell or otherwise share it with third parties </w:t>
      </w:r>
      <w:r w:rsidR="4E4E6738">
        <w:rPr/>
        <w:t xml:space="preserve">unless </w:t>
      </w:r>
      <w:r w:rsidR="4E4E6738">
        <w:rPr/>
        <w:t>permitted</w:t>
      </w:r>
      <w:r w:rsidR="4E4E6738">
        <w:rPr/>
        <w:t xml:space="preserve"> by law. We will never allow third parties to use it for marketing purposes.</w:t>
      </w:r>
    </w:p>
    <w:p w:rsidR="00E35D4D" w:rsidP="648AC6A7" w:rsidRDefault="0027415A" w14:paraId="33DA09AC" w14:textId="13D7687B">
      <w:pPr>
        <w:jc w:val="both"/>
      </w:pPr>
      <w:r w:rsidR="419F36CA">
        <w:rPr/>
        <w:t>If you use the gym, a</w:t>
      </w:r>
      <w:r w:rsidR="4424B7C6">
        <w:rPr/>
        <w:t xml:space="preserve"> </w:t>
      </w:r>
      <w:r w:rsidR="13FAD35D">
        <w:rPr/>
        <w:t>health questionnaire will need to be completed.</w:t>
      </w:r>
      <w:r w:rsidR="3011541F">
        <w:rPr/>
        <w:t xml:space="preserve"> We collect and process </w:t>
      </w:r>
      <w:r w:rsidR="289866C0">
        <w:rPr/>
        <w:t>this</w:t>
      </w:r>
      <w:r w:rsidR="3011541F">
        <w:rPr/>
        <w:t xml:space="preserve"> information </w:t>
      </w:r>
      <w:r w:rsidR="3011541F">
        <w:rPr/>
        <w:t>in order to</w:t>
      </w:r>
      <w:r w:rsidR="3011541F">
        <w:rPr/>
        <w:t xml:space="preserve"> perform our contract with you to provide you with access to the gym</w:t>
      </w:r>
      <w:r w:rsidR="0262CAC6">
        <w:rPr/>
        <w:t xml:space="preserve">. This includes keeping you fit and safe in your use of the </w:t>
      </w:r>
      <w:r w:rsidR="4FD58976">
        <w:rPr/>
        <w:t>gym and</w:t>
      </w:r>
      <w:r w:rsidR="0262CAC6">
        <w:rPr/>
        <w:t xml:space="preserve"> informed about the gym and the services it provides.</w:t>
      </w:r>
      <w:r w:rsidR="13FAD35D">
        <w:rPr/>
        <w:t xml:space="preserve"> If you have been referred to the gym by your doctor, physiotherapist or other professional</w:t>
      </w:r>
      <w:r w:rsidR="133EB667">
        <w:rPr/>
        <w:t>,</w:t>
      </w:r>
      <w:r w:rsidR="13FAD35D">
        <w:rPr/>
        <w:t xml:space="preserve"> the CCC will hold any information sent through the referral process. This information may be used to plan </w:t>
      </w:r>
      <w:r w:rsidR="13FAD35D">
        <w:rPr/>
        <w:t>an appropriate exercise</w:t>
      </w:r>
      <w:r w:rsidR="13FAD35D">
        <w:rPr/>
        <w:t xml:space="preserve"> programme or in the case of a medical emergency. </w:t>
      </w:r>
      <w:r w:rsidR="7E4EFE48">
        <w:rPr/>
        <w:t xml:space="preserve">The CCC does not do any automated decision-making or profiling. </w:t>
      </w:r>
      <w:r w:rsidR="13FAD35D">
        <w:rPr/>
        <w:t xml:space="preserve">The CCC will </w:t>
      </w:r>
      <w:r w:rsidR="13FAD35D">
        <w:rPr/>
        <w:t>d</w:t>
      </w:r>
      <w:r w:rsidR="3E6DB66F">
        <w:rPr/>
        <w:t>elete</w:t>
      </w:r>
      <w:r w:rsidR="3E6DB66F">
        <w:rPr/>
        <w:t xml:space="preserve"> </w:t>
      </w:r>
      <w:r w:rsidR="13FAD35D">
        <w:rPr/>
        <w:t>information securely when it is no longer needed</w:t>
      </w:r>
      <w:r w:rsidR="229A344A">
        <w:rPr/>
        <w:t xml:space="preserve"> </w:t>
      </w:r>
      <w:r w:rsidR="229A344A">
        <w:rPr/>
        <w:t xml:space="preserve">in accordance </w:t>
      </w:r>
      <w:r w:rsidR="2B2AD346">
        <w:rPr/>
        <w:t>with</w:t>
      </w:r>
      <w:r w:rsidR="229A344A">
        <w:rPr/>
        <w:t xml:space="preserve"> its data retention guidelines, set out in its </w:t>
      </w:r>
      <w:hyperlink r:id="R8f5cecde80ca41a1">
        <w:r w:rsidRPr="648AC6A7" w:rsidR="229A344A">
          <w:rPr>
            <w:rStyle w:val="Hyperlink"/>
          </w:rPr>
          <w:t>Data Protection Policy</w:t>
        </w:r>
      </w:hyperlink>
      <w:r w:rsidR="13FAD35D">
        <w:rPr/>
        <w:t xml:space="preserve">. The CCC does not hold any bank or credit card data in its databases. </w:t>
      </w:r>
    </w:p>
    <w:p w:rsidR="00760CC3" w:rsidP="648AC6A7" w:rsidRDefault="00760CC3" w14:paraId="1A847BCD" w14:textId="3C246CA4">
      <w:pPr>
        <w:pStyle w:val="Normal"/>
        <w:ind w:left="0"/>
        <w:jc w:val="both"/>
      </w:pPr>
      <w:r w:rsidR="77BB4FCE">
        <w:rPr/>
        <w:t xml:space="preserve">The protection of children is </w:t>
      </w:r>
      <w:r w:rsidR="77BB4FCE">
        <w:rPr/>
        <w:t>very important</w:t>
      </w:r>
      <w:r w:rsidR="77BB4FCE">
        <w:rPr/>
        <w:t xml:space="preserve"> to us. If you are under 18, please do not provide us with any personal information. Children should always ask a parent or guardian for permission before sending personal information to anyone on or offline.</w:t>
      </w:r>
      <w:r w:rsidR="538782C2">
        <w:rPr/>
        <w:t xml:space="preserve"> Please be aware that we</w:t>
      </w:r>
      <w:r w:rsidR="30F6DCBC">
        <w:rPr/>
        <w:t xml:space="preserve"> adhere</w:t>
      </w:r>
      <w:r w:rsidRPr="1A69D9CA" w:rsidR="538782C2">
        <w:rPr>
          <w:rFonts w:ascii="Calibri" w:hAnsi="Calibri" w:eastAsia="Calibri" w:cs="Calibri"/>
          <w:b w:val="0"/>
          <w:bCs w:val="0"/>
          <w:i w:val="0"/>
          <w:iCs w:val="0"/>
          <w:noProof w:val="0"/>
          <w:sz w:val="24"/>
          <w:szCs w:val="24"/>
          <w:lang w:val="en-GB"/>
        </w:rPr>
        <w:t xml:space="preserve"> to the provisions of the </w:t>
      </w:r>
      <w:hyperlink r:id="Rf63896725655408c">
        <w:r w:rsidRPr="1A69D9CA" w:rsidR="538782C2">
          <w:rPr>
            <w:rStyle w:val="Hyperlink"/>
            <w:b w:val="0"/>
            <w:bCs w:val="0"/>
            <w:i w:val="0"/>
            <w:iCs w:val="0"/>
            <w:strike w:val="0"/>
            <w:dstrike w:val="0"/>
            <w:noProof w:val="0"/>
            <w:lang w:val="en-GB"/>
          </w:rPr>
          <w:t xml:space="preserve">CCC Safeguarding Policy Procedure - Children and Young </w:t>
        </w:r>
        <w:r w:rsidRPr="1A69D9CA" w:rsidR="1CF4C2E1">
          <w:rPr>
            <w:rStyle w:val="Hyperlink"/>
            <w:b w:val="0"/>
            <w:bCs w:val="0"/>
            <w:i w:val="0"/>
            <w:iCs w:val="0"/>
            <w:strike w:val="0"/>
            <w:dstrike w:val="0"/>
            <w:noProof w:val="0"/>
            <w:lang w:val="en-GB"/>
          </w:rPr>
          <w:t>People</w:t>
        </w:r>
      </w:hyperlink>
      <w:r w:rsidRPr="1A69D9CA" w:rsidR="538782C2"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D13438"/>
          <w:sz w:val="24"/>
          <w:szCs w:val="24"/>
          <w:lang w:val="en-GB"/>
        </w:rPr>
        <w:t xml:space="preserve"> </w:t>
      </w:r>
      <w:r w:rsidRPr="1A69D9CA" w:rsidR="203229BB"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auto"/>
          <w:sz w:val="24"/>
          <w:szCs w:val="24"/>
          <w:lang w:val="en-GB"/>
        </w:rPr>
        <w:t xml:space="preserve">Where </w:t>
      </w:r>
      <w:r w:rsidRPr="1A69D9CA" w:rsidR="203229BB"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auto"/>
          <w:sz w:val="24"/>
          <w:szCs w:val="24"/>
          <w:lang w:val="en-GB"/>
        </w:rPr>
        <w:t>appropriate</w:t>
      </w:r>
      <w:r w:rsidRPr="1A69D9CA" w:rsidR="203229BB"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auto"/>
          <w:sz w:val="24"/>
          <w:szCs w:val="24"/>
          <w:lang w:val="en-GB"/>
        </w:rPr>
        <w:t>, we also a</w:t>
      </w:r>
      <w:r w:rsidRPr="1A69D9CA" w:rsidR="538782C2"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auto"/>
          <w:sz w:val="24"/>
          <w:szCs w:val="24"/>
          <w:lang w:val="en-GB"/>
        </w:rPr>
        <w:t>dhere to the provisions of the</w:t>
      </w:r>
      <w:r w:rsidRPr="1A69D9CA" w:rsidR="538782C2"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D13438"/>
          <w:sz w:val="24"/>
          <w:szCs w:val="24"/>
          <w:lang w:val="en-GB"/>
        </w:rPr>
        <w:t xml:space="preserve"> </w:t>
      </w:r>
      <w:hyperlink r:id="R09b182f58b1b4153">
        <w:r w:rsidRPr="1A69D9CA" w:rsidR="538782C2">
          <w:rPr>
            <w:rStyle w:val="Hyperlink"/>
            <w:b w:val="0"/>
            <w:bCs w:val="0"/>
            <w:i w:val="0"/>
            <w:iCs w:val="0"/>
            <w:strike w:val="0"/>
            <w:dstrike w:val="0"/>
            <w:noProof w:val="0"/>
            <w:lang w:val="en-GB"/>
          </w:rPr>
          <w:t>CCC Safeguarding Policy Procedure – Vulnerable Adults (Adults at Risk).</w:t>
        </w:r>
      </w:hyperlink>
      <w:r w:rsidR="79D89D6B">
        <w:rPr/>
        <w:t>To find out more about your entitlements under data protection legislation, visit the Information Commissioner’s website www.ico.org.uk</w:t>
      </w:r>
    </w:p>
    <w:p w:rsidR="00843B0E" w:rsidP="648AC6A7" w:rsidRDefault="00A97FEC" w14:paraId="53843189" w14:textId="2DF14127">
      <w:pPr>
        <w:jc w:val="both"/>
      </w:pPr>
      <w:r w:rsidR="13FAD35D">
        <w:rPr/>
        <w:t xml:space="preserve">It is important that your information is kept up to date and the CCC will update records when informed of any changes to contact details or health information. You can </w:t>
      </w:r>
      <w:r w:rsidR="0443C4A4">
        <w:rPr/>
        <w:t xml:space="preserve">withdraw your consent or </w:t>
      </w:r>
      <w:r w:rsidR="13FAD35D">
        <w:rPr/>
        <w:t xml:space="preserve">request to see what information the CCC holds about you by contacting the </w:t>
      </w:r>
      <w:r w:rsidR="2D187615">
        <w:rPr/>
        <w:t>Centre Manager</w:t>
      </w:r>
      <w:r w:rsidR="0443C4A4">
        <w:rPr/>
        <w:t>:</w:t>
      </w:r>
    </w:p>
    <w:p w:rsidR="00843B0E" w:rsidRDefault="0069311C" w14:paraId="060958E9" w14:textId="118806BB">
      <w:hyperlink w:history="1" r:id="rId11">
        <w:r>
          <w:rPr>
            <w:rStyle w:val="Hyperlink"/>
          </w:rPr>
          <w:t>Manager</w:t>
        </w:r>
        <w:r w:rsidRPr="00F76E8E" w:rsidR="00843B0E">
          <w:rPr>
            <w:rStyle w:val="Hyperlink"/>
          </w:rPr>
          <w:t>@cambriancentre.org</w:t>
        </w:r>
      </w:hyperlink>
    </w:p>
    <w:p w:rsidR="00EB67CB" w:rsidRDefault="00843B0E" w14:paraId="4AEB7B85" w14:textId="3190025D">
      <w:r>
        <w:t xml:space="preserve">tel. </w:t>
      </w:r>
      <w:r w:rsidR="00A97FEC">
        <w:t xml:space="preserve">020 8948 3351 or </w:t>
      </w:r>
      <w:r>
        <w:t xml:space="preserve">by writing to The </w:t>
      </w:r>
      <w:r w:rsidR="0069311C">
        <w:t>Centre Manager</w:t>
      </w:r>
      <w:r>
        <w:t>, Cambrian Community Centre,</w:t>
      </w:r>
      <w:r w:rsidR="00A97FEC">
        <w:t xml:space="preserve"> 1 Grove Road, Richmond Surrey TW10 6SN.</w:t>
      </w:r>
    </w:p>
    <w:p w:rsidR="00EB67CB" w:rsidRDefault="00EB67CB" w14:paraId="447AF56B" w14:textId="77777777"/>
    <w:p w:rsidR="00EE5ADC" w:rsidRDefault="00632544" w14:paraId="47ACBFA5" w14:textId="601183E5">
      <w:r w:rsidR="18FFC399">
        <w:rPr/>
        <w:t xml:space="preserve">Reviewed with minor changes </w:t>
      </w:r>
      <w:r w:rsidR="16FCA555">
        <w:rPr/>
        <w:t>September 202</w:t>
      </w:r>
      <w:r w:rsidR="5A3A7176">
        <w:rPr/>
        <w:t>6</w:t>
      </w:r>
    </w:p>
    <w:sectPr w:rsidR="00EE5ADC" w:rsidSect="00647919">
      <w:pgSz w:w="11906" w:h="16838" w:orient="portrait"/>
      <w:pgMar w:top="1276" w:right="1440" w:bottom="426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1">
    <w:nsid w:val="2090c2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1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 wp14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5ADC"/>
    <w:rsid w:val="00046D4B"/>
    <w:rsid w:val="00080136"/>
    <w:rsid w:val="0010516D"/>
    <w:rsid w:val="00144531"/>
    <w:rsid w:val="002134C7"/>
    <w:rsid w:val="0027415A"/>
    <w:rsid w:val="002842BA"/>
    <w:rsid w:val="002B1C5A"/>
    <w:rsid w:val="002C3CB0"/>
    <w:rsid w:val="003A4A4E"/>
    <w:rsid w:val="00403494"/>
    <w:rsid w:val="00433F57"/>
    <w:rsid w:val="00464EB5"/>
    <w:rsid w:val="004B51F0"/>
    <w:rsid w:val="00594925"/>
    <w:rsid w:val="00632544"/>
    <w:rsid w:val="00647919"/>
    <w:rsid w:val="00675CC4"/>
    <w:rsid w:val="0069311C"/>
    <w:rsid w:val="006C19C6"/>
    <w:rsid w:val="00760CC3"/>
    <w:rsid w:val="00791BD3"/>
    <w:rsid w:val="007B0964"/>
    <w:rsid w:val="007B5820"/>
    <w:rsid w:val="007D79E8"/>
    <w:rsid w:val="0084176C"/>
    <w:rsid w:val="00843B0E"/>
    <w:rsid w:val="00852D6F"/>
    <w:rsid w:val="008632D7"/>
    <w:rsid w:val="008859D9"/>
    <w:rsid w:val="00910447"/>
    <w:rsid w:val="00917740"/>
    <w:rsid w:val="00982AFA"/>
    <w:rsid w:val="00997980"/>
    <w:rsid w:val="009A26AA"/>
    <w:rsid w:val="009B60BC"/>
    <w:rsid w:val="009C04FB"/>
    <w:rsid w:val="009C12AD"/>
    <w:rsid w:val="009D62B0"/>
    <w:rsid w:val="009F0702"/>
    <w:rsid w:val="00A11286"/>
    <w:rsid w:val="00A1204D"/>
    <w:rsid w:val="00A633DE"/>
    <w:rsid w:val="00A97FEC"/>
    <w:rsid w:val="00B06ACB"/>
    <w:rsid w:val="00B1798B"/>
    <w:rsid w:val="00B92A2A"/>
    <w:rsid w:val="00BD10B4"/>
    <w:rsid w:val="00BD6BDA"/>
    <w:rsid w:val="00C23D64"/>
    <w:rsid w:val="00C651FC"/>
    <w:rsid w:val="00C72205"/>
    <w:rsid w:val="00C76CD8"/>
    <w:rsid w:val="00C81CB2"/>
    <w:rsid w:val="00CE513C"/>
    <w:rsid w:val="00D448A2"/>
    <w:rsid w:val="00DA6D9C"/>
    <w:rsid w:val="00E35D4D"/>
    <w:rsid w:val="00EB67CB"/>
    <w:rsid w:val="00EE1C37"/>
    <w:rsid w:val="00EE5ADC"/>
    <w:rsid w:val="00F056E0"/>
    <w:rsid w:val="00FB2A78"/>
    <w:rsid w:val="014F0510"/>
    <w:rsid w:val="016CA668"/>
    <w:rsid w:val="0262CAC6"/>
    <w:rsid w:val="0443C4A4"/>
    <w:rsid w:val="075847C4"/>
    <w:rsid w:val="08E73390"/>
    <w:rsid w:val="09B38553"/>
    <w:rsid w:val="0C5373E1"/>
    <w:rsid w:val="0E94B6DA"/>
    <w:rsid w:val="0E9B4FDE"/>
    <w:rsid w:val="0EE2A8D6"/>
    <w:rsid w:val="0FE291C1"/>
    <w:rsid w:val="117FE46D"/>
    <w:rsid w:val="133EB667"/>
    <w:rsid w:val="13FAD35D"/>
    <w:rsid w:val="15BEDEF0"/>
    <w:rsid w:val="16F1B29D"/>
    <w:rsid w:val="16FCA555"/>
    <w:rsid w:val="17F20440"/>
    <w:rsid w:val="184016F4"/>
    <w:rsid w:val="18FFC399"/>
    <w:rsid w:val="191D1F0A"/>
    <w:rsid w:val="195C03E1"/>
    <w:rsid w:val="1A69D9CA"/>
    <w:rsid w:val="1CF4C2E1"/>
    <w:rsid w:val="1D24A957"/>
    <w:rsid w:val="1E1171EC"/>
    <w:rsid w:val="1E89B07F"/>
    <w:rsid w:val="203229BB"/>
    <w:rsid w:val="21AA5168"/>
    <w:rsid w:val="229A344A"/>
    <w:rsid w:val="246CF350"/>
    <w:rsid w:val="257F88D7"/>
    <w:rsid w:val="289866C0"/>
    <w:rsid w:val="28A8A5EB"/>
    <w:rsid w:val="29284556"/>
    <w:rsid w:val="2A641E17"/>
    <w:rsid w:val="2B0FFC8F"/>
    <w:rsid w:val="2B2AD346"/>
    <w:rsid w:val="2BD67503"/>
    <w:rsid w:val="2D187615"/>
    <w:rsid w:val="2F30730C"/>
    <w:rsid w:val="3011541F"/>
    <w:rsid w:val="302D5719"/>
    <w:rsid w:val="3091FA30"/>
    <w:rsid w:val="30E3EB8B"/>
    <w:rsid w:val="30F6DCBC"/>
    <w:rsid w:val="32A48EC8"/>
    <w:rsid w:val="32AA7D67"/>
    <w:rsid w:val="36FE76CE"/>
    <w:rsid w:val="38609A60"/>
    <w:rsid w:val="3CCDC274"/>
    <w:rsid w:val="3D089D8E"/>
    <w:rsid w:val="3E6DB66F"/>
    <w:rsid w:val="3E964AA1"/>
    <w:rsid w:val="40F52E51"/>
    <w:rsid w:val="419F36CA"/>
    <w:rsid w:val="439F37A0"/>
    <w:rsid w:val="441AE0E5"/>
    <w:rsid w:val="4424B7C6"/>
    <w:rsid w:val="459D1A61"/>
    <w:rsid w:val="45AD19B4"/>
    <w:rsid w:val="47455881"/>
    <w:rsid w:val="492675AA"/>
    <w:rsid w:val="495A11EF"/>
    <w:rsid w:val="4BE74264"/>
    <w:rsid w:val="4BF8C97F"/>
    <w:rsid w:val="4C0239B5"/>
    <w:rsid w:val="4D1041D8"/>
    <w:rsid w:val="4DFA7784"/>
    <w:rsid w:val="4E4E6738"/>
    <w:rsid w:val="4FD58976"/>
    <w:rsid w:val="538782C2"/>
    <w:rsid w:val="543FEEC8"/>
    <w:rsid w:val="5525FED0"/>
    <w:rsid w:val="55D277CC"/>
    <w:rsid w:val="573224A4"/>
    <w:rsid w:val="57785129"/>
    <w:rsid w:val="584456BB"/>
    <w:rsid w:val="5A3A7176"/>
    <w:rsid w:val="5D757DC6"/>
    <w:rsid w:val="5EAD8471"/>
    <w:rsid w:val="605421FF"/>
    <w:rsid w:val="648AC6A7"/>
    <w:rsid w:val="663CCB86"/>
    <w:rsid w:val="675C006E"/>
    <w:rsid w:val="6978EBDF"/>
    <w:rsid w:val="6A72D98D"/>
    <w:rsid w:val="6AC220AA"/>
    <w:rsid w:val="6B40649C"/>
    <w:rsid w:val="6BC7C209"/>
    <w:rsid w:val="6F5E77F7"/>
    <w:rsid w:val="70CF4C5B"/>
    <w:rsid w:val="72E4DF6D"/>
    <w:rsid w:val="738EAB20"/>
    <w:rsid w:val="7448BF75"/>
    <w:rsid w:val="74F732EB"/>
    <w:rsid w:val="7585FF19"/>
    <w:rsid w:val="77320B20"/>
    <w:rsid w:val="77BB4FCE"/>
    <w:rsid w:val="78EE5436"/>
    <w:rsid w:val="79D89D6B"/>
    <w:rsid w:val="7E4EFE48"/>
    <w:rsid w:val="7EBD4CC8"/>
    <w:rsid w:val="7FD55C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F7ABF3"/>
  <w15:chartTrackingRefBased/>
  <w15:docId w15:val="{FB94D78B-F8A9-4F95-BA68-78037900AE07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 wp14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2">
    <w:name w:val="heading 2"/>
    <w:aliases w:val="Major"/>
    <w:basedOn w:val="Normal"/>
    <w:next w:val="Normal"/>
    <w:link w:val="Heading2Char"/>
    <w:uiPriority w:val="99"/>
    <w:qFormat/>
    <w:rsid w:val="00647919"/>
    <w:pPr>
      <w:keepNext/>
      <w:keepLines/>
      <w:tabs>
        <w:tab w:val="num" w:pos="720"/>
        <w:tab w:val="left" w:pos="1440"/>
        <w:tab w:val="left" w:pos="2304"/>
      </w:tabs>
      <w:spacing w:after="288" w:line="240" w:lineRule="auto"/>
      <w:ind w:left="720" w:hanging="720"/>
      <w:jc w:val="both"/>
      <w:outlineLvl w:val="1"/>
    </w:pPr>
    <w:rPr>
      <w:rFonts w:ascii="Calibri" w:hAnsi="Calibri" w:eastAsia="Times New Roman" w:cs="Times New Roman"/>
      <w:b/>
      <w:bCs/>
      <w:kern w:val="28"/>
      <w:sz w:val="28"/>
      <w:szCs w:val="28"/>
      <w:lang w:eastAsia="zh-CN"/>
      <w14:ligatures w14:val="none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43B0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43B0E"/>
    <w:rPr>
      <w:color w:val="605E5C"/>
      <w:shd w:val="clear" w:color="auto" w:fill="E1DFDD"/>
    </w:rPr>
  </w:style>
  <w:style w:type="character" w:styleId="Heading2Char" w:customStyle="1">
    <w:name w:val="Heading 2 Char"/>
    <w:aliases w:val="Major Char"/>
    <w:basedOn w:val="DefaultParagraphFont"/>
    <w:link w:val="Heading2"/>
    <w:uiPriority w:val="99"/>
    <w:rsid w:val="00647919"/>
    <w:rPr>
      <w:rFonts w:ascii="Calibri" w:hAnsi="Calibri" w:eastAsia="Times New Roman" w:cs="Times New Roman"/>
      <w:b/>
      <w:bCs/>
      <w:kern w:val="28"/>
      <w:sz w:val="28"/>
      <w:szCs w:val="28"/>
      <w:lang w:eastAsia="zh-CN"/>
      <w14:ligatures w14:val="none"/>
    </w:rPr>
  </w:style>
  <w:style w:type="paragraph" w:styleId="ListParagraph">
    <w:uiPriority w:val="34"/>
    <w:name w:val="List Paragraph"/>
    <w:basedOn w:val="Normal"/>
    <w:qFormat/>
    <w:rsid w:val="3CCDC274"/>
    <w:pPr>
      <w:spacing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://cambriancentre.org" TargetMode="External" Id="rId8" /><Relationship Type="http://schemas.openxmlformats.org/officeDocument/2006/relationships/theme" Target="theme/theme1.xml" Id="rId13" /><Relationship Type="http://schemas.openxmlformats.org/officeDocument/2006/relationships/customXml" Target="../customXml/item3.xml" Id="rId3" /><Relationship Type="http://schemas.openxmlformats.org/officeDocument/2006/relationships/image" Target="media/image1.png" Id="rId7" /><Relationship Type="http://schemas.openxmlformats.org/officeDocument/2006/relationships/fontTable" Target="fontTable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webSettings" Target="webSettings.xml" Id="rId6" /><Relationship Type="http://schemas.openxmlformats.org/officeDocument/2006/relationships/hyperlink" Target="mailto:manager@cambriancentre.org" TargetMode="External" Id="rId11" /><Relationship Type="http://schemas.openxmlformats.org/officeDocument/2006/relationships/settings" Target="settings.xml" Id="rId5" /><Relationship Type="http://schemas.openxmlformats.org/officeDocument/2006/relationships/styles" Target="styles.xml" Id="rId4" /><Relationship Type="http://schemas.openxmlformats.org/officeDocument/2006/relationships/numbering" Target="numbering.xml" Id="Rea7108a53f984db7" /><Relationship Type="http://schemas.openxmlformats.org/officeDocument/2006/relationships/hyperlink" Target="https://cambriancentre.org/about/policies/" TargetMode="External" Id="R85d577c9a1ba4171" /><Relationship Type="http://schemas.openxmlformats.org/officeDocument/2006/relationships/hyperlink" Target="https://cambriancentre.org/about/policies/" TargetMode="External" Id="R8f5cecde80ca41a1" /><Relationship Type="http://schemas.openxmlformats.org/officeDocument/2006/relationships/hyperlink" Target="https://cambriancentre.sharepoint.com/:w:/r/sites/TrusteeLibrary/_layouts/15/Doc.aspx?sourcedoc=%7B53967AAE-8D56-4088-B007-1632019F14AC%7D&amp;file=Safeguarding%20policy%20and%20procedure%20for%20Children%20and%20YP%20Final%20061025(1).docx&amp;action=default&amp;mobileredirect=true" TargetMode="External" Id="Rf63896725655408c" /><Relationship Type="http://schemas.openxmlformats.org/officeDocument/2006/relationships/hyperlink" Target="https://cambriancentre.sharepoint.com/:w:/r/sites/TrusteeLibrary/_layouts/15/Doc.aspx?sourcedoc=%7B1B1F3DE2-FA01-4E07-A83F-B8FAB2BD4369%7D&amp;file=Safeguarding%20policy%20and%20procedure%20Vulnerable%20Adults%20final%20Nov%2025.docx&amp;action=default&amp;mobileredirect=true" TargetMode="External" Id="R09b182f58b1b4153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d9b8e24-274e-4b68-8120-82e8f5f93b67">
      <Terms xmlns="http://schemas.microsoft.com/office/infopath/2007/PartnerControls"/>
    </lcf76f155ced4ddcb4097134ff3c332f>
    <TaxCatchAll xmlns="6998cdc5-e299-4384-9d93-572098c8315f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80A8B44155CC04D98587DEB1E9D5F44" ma:contentTypeVersion="15" ma:contentTypeDescription="Create a new document." ma:contentTypeScope="" ma:versionID="83957d50d869b879ab9a7b61fcdd506f">
  <xsd:schema xmlns:xsd="http://www.w3.org/2001/XMLSchema" xmlns:xs="http://www.w3.org/2001/XMLSchema" xmlns:p="http://schemas.microsoft.com/office/2006/metadata/properties" xmlns:ns2="6d9b8e24-274e-4b68-8120-82e8f5f93b67" xmlns:ns3="6998cdc5-e299-4384-9d93-572098c8315f" targetNamespace="http://schemas.microsoft.com/office/2006/metadata/properties" ma:root="true" ma:fieldsID="38ec38794110320332d5ea2bfe265df8" ns2:_="" ns3:_="">
    <xsd:import namespace="6d9b8e24-274e-4b68-8120-82e8f5f93b67"/>
    <xsd:import namespace="6998cdc5-e299-4384-9d93-572098c8315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9b8e24-274e-4b68-8120-82e8f5f93b6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907fbf89-f044-4f04-a28b-fd27851f958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998cdc5-e299-4384-9d93-572098c8315f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3851a166-472a-4c8e-9dd7-e78a42b64deb}" ma:internalName="TaxCatchAll" ma:showField="CatchAllData" ma:web="6998cdc5-e299-4384-9d93-572098c8315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E3DD380-ACB6-41DE-A783-986451206266}">
  <ds:schemaRefs>
    <ds:schemaRef ds:uri="http://schemas.microsoft.com/office/2006/metadata/properties"/>
    <ds:schemaRef ds:uri="http://schemas.microsoft.com/office/infopath/2007/PartnerControls"/>
    <ds:schemaRef ds:uri="6d9b8e24-274e-4b68-8120-82e8f5f93b67"/>
    <ds:schemaRef ds:uri="6998cdc5-e299-4384-9d93-572098c8315f"/>
  </ds:schemaRefs>
</ds:datastoreItem>
</file>

<file path=customXml/itemProps2.xml><?xml version="1.0" encoding="utf-8"?>
<ds:datastoreItem xmlns:ds="http://schemas.openxmlformats.org/officeDocument/2006/customXml" ds:itemID="{12B28847-6599-4590-B444-72EF856A6F5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90D7BA1-A781-4B37-8259-195D7C895C21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Maria Kell</dc:creator>
  <keywords/>
  <dc:description/>
  <lastModifiedBy>Sue Pendle</lastModifiedBy>
  <revision>6</revision>
  <lastPrinted>2023-10-10T18:39:00.0000000Z</lastPrinted>
  <dcterms:created xsi:type="dcterms:W3CDTF">2024-10-26T16:14:00.0000000Z</dcterms:created>
  <dcterms:modified xsi:type="dcterms:W3CDTF">2026-10-12T09:50:51.5071936Z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0x010100780A8B44155CC04D98587DEB1E9D5F44</vt:lpwstr>
  </property>
  <property fmtid="{D5CDD505-2E9C-101B-9397-08002B2CF9AE}" pid="3" name="MediaServiceImageTags">
    <vt:lpwstr/>
  </property>
</Properties>
</file>